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pPr>
      <w:r>
        <w:rPr>
          <w:rFonts w:cs="Cambria Math" w:ascii="Cambria Math" w:hAnsi="Cambria Math"/>
          <w:szCs w:val="24"/>
          <w:u w:val="single"/>
        </w:rPr>
        <w:t>ANEXO XI – MINUTA DE CONTRATO</w:t>
      </w:r>
    </w:p>
    <w:p>
      <w:pPr>
        <w:pStyle w:val="ListParagraph"/>
        <w:numPr>
          <w:ilvl w:val="0"/>
          <w:numId w:val="1"/>
        </w:numPr>
        <w:jc w:val="center"/>
        <w:rPr/>
      </w:pPr>
      <w:r>
        <w:rPr>
          <w:rFonts w:cs="Cambria Math" w:ascii="Cambria Math" w:hAnsi="Cambria Math"/>
          <w:b/>
          <w:szCs w:val="24"/>
        </w:rPr>
        <w:t>Modalidade Nº 000/202</w:t>
      </w:r>
      <w:r>
        <w:rPr>
          <w:rFonts w:cs="Cambria Math" w:ascii="Cambria Math" w:hAnsi="Cambria Math"/>
          <w:b/>
          <w:szCs w:val="24"/>
        </w:rPr>
        <w:t>6</w:t>
      </w:r>
    </w:p>
    <w:p>
      <w:pPr>
        <w:pStyle w:val="Normal"/>
        <w:ind w:left="4819" w:hanging="0"/>
        <w:jc w:val="both"/>
        <w:rPr>
          <w:rFonts w:ascii="Cambria Math" w:hAnsi="Cambria Math"/>
        </w:rPr>
      </w:pPr>
      <w:r>
        <w:rPr>
          <w:rFonts w:ascii="Cambria Math" w:hAnsi="Cambria Math"/>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atender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05709521"/>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7CA2DD7C">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7CA2DD7C">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0" distT="0" distB="0" distL="85725" distR="89535" simplePos="0" locked="0" layoutInCell="0" allowOverlap="1" relativeHeight="72" wp14:anchorId="219C303D">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02</w:t>
                                </w:r>
                                <w:r>
                                  <w:rPr>
                                    <w:b/>
                                    <w:szCs w:val="24"/>
                                  </w:rPr>
                                  <w:t>20</w:t>
                                </w:r>
                                <w:r>
                                  <w:rPr>
                                    <w:b/>
                                    <w:szCs w:val="24"/>
                                  </w:rPr>
                                  <w:t>/202</w:t>
                                </w:r>
                                <w:r>
                                  <w:rPr>
                                    <w:b/>
                                    <w:szCs w:val="24"/>
                                  </w:rPr>
                                  <w:t>6</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wp14:anchorId="219C303D">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02</w:t>
                          </w:r>
                          <w:r>
                            <w:rPr>
                              <w:b/>
                              <w:szCs w:val="24"/>
                            </w:rPr>
                            <w:t>20</w:t>
                          </w:r>
                          <w:r>
                            <w:rPr>
                              <w:b/>
                              <w:szCs w:val="24"/>
                            </w:rPr>
                            <w:t>/202</w:t>
                          </w:r>
                          <w:r>
                            <w:rPr>
                              <w:b/>
                              <w:szCs w:val="24"/>
                            </w:rPr>
                            <w:t>6</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212" y="0"/>
              <wp:lineTo x="-212" y="21304"/>
              <wp:lineTo x="21544" y="21304"/>
              <wp:lineTo x="21544" y="0"/>
              <wp:lineTo x="-212"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zh-CN"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ascii="Arial" w:hAnsi="Arial" w:cs="Lucida Sans"/>
    </w:rPr>
  </w:style>
  <w:style w:type="paragraph" w:styleId="Ttulododocumento">
    <w:name w:val="Title"/>
    <w:basedOn w:val="Normal"/>
    <w:next w:val="Corpodotexto"/>
    <w:qFormat/>
    <w:pPr>
      <w:keepNext w:val="true"/>
      <w:spacing w:before="240" w:after="120"/>
    </w:pPr>
    <w:rPr>
      <w:rFonts w:ascii="Arial" w:hAnsi="Arial" w:eastAsia="Microsoft YaHei" w:cs="Lucida Sans"/>
      <w:sz w:val="28"/>
      <w:szCs w:val="28"/>
    </w:rPr>
  </w:style>
  <w:style w:type="paragraph" w:styleId="Caption">
    <w:name w:val="caption"/>
    <w:basedOn w:val="Normal"/>
    <w:qFormat/>
    <w:pPr>
      <w:suppressLineNumbers/>
      <w:spacing w:before="120" w:after="120"/>
    </w:pPr>
    <w:rPr>
      <w:rFonts w:ascii="Arial" w:hAnsi="Arial"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Application>LibreOffice/7.3.4.2$Windows_X86_64 LibreOffice_project/728fec16bd5f605073805c3c9e7c4212a0120dc5</Application>
  <AppVersion>15.0000</AppVersion>
  <Pages>18</Pages>
  <Words>6512</Words>
  <Characters>37506</Characters>
  <CharactersWithSpaces>43861</CharactersWithSpaces>
  <Paragraphs>247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cp:lastPrinted>2025-05-22T19:05:00Z</cp:lastPrinted>
  <dcterms:modified xsi:type="dcterms:W3CDTF">2026-03-20T09:13:48Z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